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  <w:lang w:val="en-US"/>
        </w:rPr>
        <w:t>Wk 1. African Poetry " Once Upon a Time" By Gabriel Okara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Background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Setting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Subject Matter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 2. "Once Upon a Time"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Themes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Structure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Wk3. "Once Upon a Time"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Language and Style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About the poet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Wk4. Shakespearean Play: "Antony and Cleopatra 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Background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Plot Account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Wk5. "Antony and Cleopatra 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Setting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Themes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Wk6. "Antony and Cleopatra 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Characters and Characterization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Language and Style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About the playwright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  <w:u w:val="single"/>
        </w:rPr>
      </w:pPr>
      <w:r>
        <w:rPr>
          <w:sz w:val="44"/>
          <w:szCs w:val="44"/>
          <w:lang w:val="en-US"/>
        </w:rPr>
        <w:t>Wk7. Mid- Test/ Break</w:t>
      </w:r>
    </w:p>
    <w:p>
      <w:pPr>
        <w:pStyle w:val="style0"/>
        <w:rPr>
          <w:sz w:val="44"/>
          <w:szCs w:val="44"/>
          <w:u w:val="singl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 xml:space="preserve">Wk8. African Prose: </w:t>
      </w:r>
      <w:r>
        <w:rPr>
          <w:sz w:val="44"/>
          <w:szCs w:val="44"/>
          <w:u w:val="single"/>
          <w:lang w:val="en-US"/>
        </w:rPr>
        <w:t xml:space="preserve">So the Path Does Not Die </w:t>
      </w:r>
      <w:r>
        <w:rPr>
          <w:sz w:val="44"/>
          <w:szCs w:val="44"/>
          <w:u w:val="none"/>
          <w:lang w:val="en-US"/>
        </w:rPr>
        <w:t>By Pede Holist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Background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Plot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 xml:space="preserve">Wk9. </w:t>
      </w:r>
      <w:r>
        <w:rPr>
          <w:sz w:val="44"/>
          <w:szCs w:val="44"/>
          <w:u w:val="single"/>
          <w:lang w:val="en-US"/>
        </w:rPr>
        <w:t xml:space="preserve">So the Path Does Not Die 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Themes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Characters and Characterization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 xml:space="preserve">Wk10.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em w:val="none"/>
          <w:lang w:val="en-US" w:eastAsia="zh-CN"/>
        </w:rPr>
        <w:t xml:space="preserve">So the Path Does Not Die </w:t>
      </w:r>
    </w:p>
    <w:p>
      <w:pPr>
        <w:pStyle w:val="style0"/>
        <w:rPr>
          <w:sz w:val="44"/>
          <w:szCs w:val="44"/>
          <w:u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none" w:color="auto"/>
          <w:vertAlign w:val="baseline"/>
          <w:em w:val="none"/>
          <w:lang w:val="en-US" w:eastAsia="zh-CN"/>
        </w:rPr>
        <w:t>Language and Style</w:t>
      </w:r>
    </w:p>
    <w:p>
      <w:pPr>
        <w:pStyle w:val="style0"/>
        <w:rPr>
          <w:sz w:val="44"/>
          <w:szCs w:val="44"/>
          <w:u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none" w:color="auto"/>
          <w:vertAlign w:val="baseline"/>
          <w:em w:val="none"/>
          <w:lang w:val="en-US" w:eastAsia="zh-CN"/>
        </w:rPr>
        <w:t>About the Author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none" w:color="auto"/>
          <w:vertAlign w:val="baseline"/>
          <w:em w:val="none"/>
          <w:lang w:val="en-US" w:eastAsia="zh-CN"/>
        </w:rPr>
        <w:t xml:space="preserve">Wk11.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em w:val="none"/>
          <w:lang w:val="en-US" w:eastAsia="zh-CN"/>
        </w:rPr>
        <w:t xml:space="preserve">So the Path Does Not Die </w:t>
      </w:r>
    </w:p>
    <w:p>
      <w:pPr>
        <w:pStyle w:val="style0"/>
        <w:rPr>
          <w:sz w:val="44"/>
          <w:szCs w:val="44"/>
          <w:u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none" w:color="auto"/>
          <w:vertAlign w:val="baseline"/>
          <w:em w:val="none"/>
          <w:lang w:val="en-US" w:eastAsia="zh-CN"/>
        </w:rPr>
        <w:t>Major events and their significance</w:t>
      </w:r>
    </w:p>
    <w:p>
      <w:pPr>
        <w:pStyle w:val="style0"/>
        <w:rPr>
          <w:sz w:val="44"/>
          <w:szCs w:val="44"/>
          <w:u w:val="single"/>
        </w:rPr>
      </w:pP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single"/>
        </w:rPr>
      </w:pPr>
    </w:p>
    <w:p>
      <w:pPr>
        <w:pStyle w:val="style0"/>
        <w:rPr>
          <w:sz w:val="44"/>
          <w:szCs w:val="4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120</Words>
  <Characters>591</Characters>
  <Application>WPS Office</Application>
  <Paragraphs>47</Paragraphs>
  <CharactersWithSpaces>683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2025-01-13T12:02:26Z</dcterms:created>
  <dc:creator>Infinix X6716B</dc:creator>
  <lastModifiedBy>Infinix X6716B</lastModifiedBy>
  <dcterms:modified xsi:type="dcterms:W3CDTF">2025-01-13T12:25:45Z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760facb47ba14d50a3e2c2914899ae33</vt:lpwstr>
  </property>
</Properties>
</file>